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6FF4" w14:textId="77777777" w:rsidR="00611AC1" w:rsidRPr="00E7358F" w:rsidRDefault="00611AC1" w:rsidP="00611AC1">
      <w:pPr>
        <w:pStyle w:val="Corpotesto"/>
        <w:spacing w:before="10"/>
        <w:rPr>
          <w:rFonts w:ascii="Arial"/>
          <w:b/>
          <w:sz w:val="37"/>
          <w:lang w:val="it-IT"/>
        </w:rPr>
      </w:pPr>
    </w:p>
    <w:p w14:paraId="78ABA354" w14:textId="77777777" w:rsidR="00611AC1" w:rsidRPr="00E7358F" w:rsidRDefault="00611AC1" w:rsidP="00611AC1">
      <w:pPr>
        <w:pStyle w:val="Titolo4"/>
        <w:tabs>
          <w:tab w:val="left" w:pos="4261"/>
        </w:tabs>
        <w:rPr>
          <w:lang w:val="it-IT"/>
        </w:rPr>
      </w:pPr>
      <w:r w:rsidRPr="00E7358F">
        <w:rPr>
          <w:color w:val="202020"/>
          <w:w w:val="90"/>
          <w:lang w:val="it-IT"/>
        </w:rPr>
        <w:t xml:space="preserve">Nome: </w:t>
      </w:r>
      <w:r w:rsidRPr="00E7358F">
        <w:rPr>
          <w:color w:val="202020"/>
          <w:u w:val="dotted" w:color="000000"/>
          <w:lang w:val="it-IT"/>
        </w:rPr>
        <w:tab/>
      </w:r>
    </w:p>
    <w:p w14:paraId="6BA5B67D" w14:textId="77777777" w:rsidR="00611AC1" w:rsidRPr="00E7358F" w:rsidRDefault="00611AC1" w:rsidP="00611AC1">
      <w:pPr>
        <w:spacing w:before="43"/>
        <w:ind w:left="910"/>
        <w:rPr>
          <w:rFonts w:ascii="Arial"/>
          <w:b/>
          <w:i/>
          <w:lang w:val="it-IT"/>
        </w:rPr>
      </w:pPr>
      <w:r w:rsidRPr="00E7358F">
        <w:rPr>
          <w:lang w:val="it-IT"/>
        </w:rPr>
        <w:br w:type="column"/>
      </w:r>
      <w:r w:rsidRPr="00E7358F">
        <w:rPr>
          <w:rFonts w:ascii="Arial"/>
          <w:b/>
          <w:i/>
          <w:w w:val="90"/>
          <w:lang w:val="it-IT"/>
        </w:rPr>
        <w:t>Compiti pratici scritti</w:t>
      </w:r>
    </w:p>
    <w:p w14:paraId="4F56DC9C" w14:textId="77777777" w:rsidR="00611AC1" w:rsidRPr="00E7358F" w:rsidRDefault="00611AC1" w:rsidP="00611AC1">
      <w:pPr>
        <w:pStyle w:val="Corpotesto"/>
        <w:rPr>
          <w:rFonts w:ascii="Arial"/>
          <w:b/>
          <w:i/>
          <w:lang w:val="it-IT"/>
        </w:rPr>
      </w:pPr>
    </w:p>
    <w:p w14:paraId="525A289C" w14:textId="77777777" w:rsidR="00611AC1" w:rsidRPr="00E7358F" w:rsidRDefault="00611AC1" w:rsidP="00611AC1">
      <w:pPr>
        <w:pStyle w:val="Corpotesto"/>
        <w:spacing w:before="1"/>
        <w:rPr>
          <w:rFonts w:ascii="Arial"/>
          <w:b/>
          <w:i/>
          <w:sz w:val="18"/>
          <w:lang w:val="it-IT"/>
        </w:rPr>
      </w:pPr>
    </w:p>
    <w:p w14:paraId="67D4BDA3" w14:textId="77777777" w:rsidR="00611AC1" w:rsidRPr="00E7358F" w:rsidRDefault="00611AC1" w:rsidP="00611AC1">
      <w:pPr>
        <w:tabs>
          <w:tab w:val="left" w:pos="3393"/>
        </w:tabs>
        <w:ind w:left="204"/>
        <w:rPr>
          <w:rFonts w:ascii="Times New Roman"/>
          <w:sz w:val="26"/>
          <w:lang w:val="it-IT"/>
        </w:rPr>
      </w:pPr>
      <w:r w:rsidRPr="00E7358F">
        <w:rPr>
          <w:rFonts w:ascii="Times New Roman"/>
          <w:color w:val="202020"/>
          <w:w w:val="90"/>
          <w:sz w:val="26"/>
          <w:lang w:val="it-IT"/>
        </w:rPr>
        <w:t xml:space="preserve">Corso: </w:t>
      </w:r>
      <w:r w:rsidRPr="00E7358F">
        <w:rPr>
          <w:rFonts w:ascii="Times New Roman"/>
          <w:color w:val="202020"/>
          <w:sz w:val="26"/>
          <w:u w:val="dotted" w:color="000000"/>
          <w:lang w:val="it-IT"/>
        </w:rPr>
        <w:tab/>
      </w:r>
    </w:p>
    <w:p w14:paraId="677C15AA" w14:textId="77777777" w:rsidR="00611AC1" w:rsidRPr="00E7358F" w:rsidRDefault="00611AC1" w:rsidP="00611AC1">
      <w:pPr>
        <w:pStyle w:val="Corpotesto"/>
        <w:rPr>
          <w:rFonts w:ascii="Times New Roman"/>
          <w:sz w:val="28"/>
          <w:lang w:val="it-IT"/>
        </w:rPr>
      </w:pPr>
      <w:r w:rsidRPr="00E7358F">
        <w:rPr>
          <w:lang w:val="it-IT"/>
        </w:rPr>
        <w:br w:type="column"/>
      </w:r>
    </w:p>
    <w:p w14:paraId="1E5819D7" w14:textId="77777777" w:rsidR="00611AC1" w:rsidRPr="00E7358F" w:rsidRDefault="00611AC1" w:rsidP="00611AC1">
      <w:pPr>
        <w:pStyle w:val="Corpotesto"/>
        <w:spacing w:before="10"/>
        <w:rPr>
          <w:rFonts w:ascii="Times New Roman"/>
          <w:sz w:val="37"/>
          <w:lang w:val="it-IT"/>
        </w:rPr>
      </w:pPr>
    </w:p>
    <w:p w14:paraId="34E402FB" w14:textId="77777777" w:rsidR="00611AC1" w:rsidRDefault="00611AC1" w:rsidP="00611AC1">
      <w:pPr>
        <w:tabs>
          <w:tab w:val="left" w:pos="3613"/>
        </w:tabs>
        <w:ind w:left="204"/>
        <w:rPr>
          <w:rFonts w:ascii="Times New Roman"/>
          <w:sz w:val="26"/>
        </w:rPr>
      </w:pPr>
      <w:proofErr w:type="spellStart"/>
      <w:r>
        <w:rPr>
          <w:rFonts w:ascii="Times New Roman"/>
          <w:color w:val="202020"/>
          <w:w w:val="75"/>
          <w:sz w:val="26"/>
        </w:rPr>
        <w:t>Esperimento</w:t>
      </w:r>
      <w:proofErr w:type="spellEnd"/>
      <w:r>
        <w:rPr>
          <w:rFonts w:ascii="Times New Roman"/>
          <w:color w:val="202020"/>
          <w:w w:val="62"/>
          <w:sz w:val="26"/>
          <w:u w:val="dotted" w:color="000000"/>
        </w:rPr>
        <w:t xml:space="preserve">:  </w:t>
      </w:r>
      <w:r>
        <w:rPr>
          <w:rFonts w:ascii="Times New Roman"/>
          <w:color w:val="202020"/>
          <w:sz w:val="26"/>
          <w:u w:val="dotted" w:color="000000"/>
        </w:rPr>
        <w:tab/>
      </w:r>
    </w:p>
    <w:p w14:paraId="2A5321AA" w14:textId="77777777" w:rsidR="00611AC1" w:rsidRDefault="00611AC1" w:rsidP="00611AC1">
      <w:pPr>
        <w:rPr>
          <w:rFonts w:ascii="Times New Roman"/>
          <w:sz w:val="26"/>
        </w:rPr>
        <w:sectPr w:rsidR="00611AC1">
          <w:pgSz w:w="15840" w:h="12240" w:orient="landscape"/>
          <w:pgMar w:top="1100" w:right="640" w:bottom="280" w:left="520" w:header="720" w:footer="720" w:gutter="0"/>
          <w:cols w:num="3" w:space="720" w:equalWidth="0">
            <w:col w:w="4303" w:space="748"/>
            <w:col w:w="3846" w:space="1201"/>
            <w:col w:w="4582"/>
          </w:cols>
        </w:sectPr>
      </w:pPr>
    </w:p>
    <w:p w14:paraId="523F3F5D" w14:textId="77777777" w:rsidR="00611AC1" w:rsidRDefault="00611AC1" w:rsidP="00611AC1">
      <w:pPr>
        <w:pStyle w:val="Corpotesto"/>
        <w:spacing w:before="3"/>
        <w:rPr>
          <w:rFonts w:ascii="Times New Roman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887"/>
        <w:gridCol w:w="2888"/>
        <w:gridCol w:w="2890"/>
        <w:gridCol w:w="2888"/>
        <w:gridCol w:w="1435"/>
      </w:tblGrid>
      <w:tr w:rsidR="00611AC1" w14:paraId="006BBBA6" w14:textId="77777777" w:rsidTr="00657BF2">
        <w:trPr>
          <w:trHeight w:val="330"/>
        </w:trPr>
        <w:tc>
          <w:tcPr>
            <w:tcW w:w="1445" w:type="dxa"/>
            <w:shd w:val="clear" w:color="auto" w:fill="5B9BD4"/>
          </w:tcPr>
          <w:p w14:paraId="5F6EACFF" w14:textId="77777777" w:rsidR="00611AC1" w:rsidRDefault="00611AC1" w:rsidP="00657BF2">
            <w:pPr>
              <w:pStyle w:val="TableParagraph"/>
              <w:spacing w:before="79"/>
              <w:ind w:left="13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9"/>
              </w:rPr>
              <w:t>Criteri</w:t>
            </w:r>
            <w:proofErr w:type="spellEnd"/>
            <w:r>
              <w:rPr>
                <w:rFonts w:ascii="Times New Roman"/>
                <w:b/>
                <w:color w:val="FFFFFF"/>
                <w:w w:val="105"/>
                <w:sz w:val="19"/>
              </w:rPr>
              <w:t>/</w:t>
            </w:r>
            <w:proofErr w:type="spellStart"/>
            <w:r>
              <w:rPr>
                <w:rFonts w:ascii="Times New Roman"/>
                <w:b/>
                <w:color w:val="FFFFFF"/>
                <w:w w:val="105"/>
                <w:sz w:val="19"/>
              </w:rPr>
              <w:t>marchi</w:t>
            </w:r>
            <w:proofErr w:type="spellEnd"/>
          </w:p>
        </w:tc>
        <w:tc>
          <w:tcPr>
            <w:tcW w:w="2887" w:type="dxa"/>
            <w:shd w:val="clear" w:color="auto" w:fill="5B9BD4"/>
          </w:tcPr>
          <w:p w14:paraId="33EFA727" w14:textId="77777777" w:rsidR="00611AC1" w:rsidRDefault="00611AC1" w:rsidP="00657BF2">
            <w:pPr>
              <w:pStyle w:val="TableParagraph"/>
              <w:spacing w:before="79"/>
              <w:ind w:left="256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Eccellente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 (10 - 8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)</w:t>
            </w:r>
          </w:p>
        </w:tc>
        <w:tc>
          <w:tcPr>
            <w:tcW w:w="2888" w:type="dxa"/>
            <w:shd w:val="clear" w:color="auto" w:fill="5B9BD4"/>
          </w:tcPr>
          <w:p w14:paraId="0BEC47F5" w14:textId="77777777" w:rsidR="00611AC1" w:rsidRDefault="00611AC1" w:rsidP="00657BF2">
            <w:pPr>
              <w:pStyle w:val="TableParagraph"/>
              <w:spacing w:before="79"/>
              <w:ind w:left="346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Buono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 (7 - 6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)</w:t>
            </w:r>
          </w:p>
        </w:tc>
        <w:tc>
          <w:tcPr>
            <w:tcW w:w="2890" w:type="dxa"/>
            <w:shd w:val="clear" w:color="auto" w:fill="5B9BD4"/>
          </w:tcPr>
          <w:p w14:paraId="02912BBE" w14:textId="77777777" w:rsidR="00611AC1" w:rsidRDefault="00611AC1" w:rsidP="00657BF2">
            <w:pPr>
              <w:pStyle w:val="TableParagraph"/>
              <w:spacing w:before="67"/>
              <w:ind w:left="294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Soddisfacente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 (5 - 4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)</w:t>
            </w:r>
          </w:p>
        </w:tc>
        <w:tc>
          <w:tcPr>
            <w:tcW w:w="2888" w:type="dxa"/>
            <w:shd w:val="clear" w:color="auto" w:fill="5B9BD4"/>
          </w:tcPr>
          <w:p w14:paraId="1647D22C" w14:textId="77777777" w:rsidR="00611AC1" w:rsidRDefault="00611AC1" w:rsidP="00657BF2">
            <w:pPr>
              <w:pStyle w:val="TableParagraph"/>
              <w:spacing w:before="79"/>
              <w:ind w:left="97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Insoddisfacente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 xml:space="preserve"> (3 - 0 </w:t>
            </w:r>
            <w:proofErr w:type="spellStart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color w:val="FFFFFF"/>
                <w:w w:val="105"/>
                <w:sz w:val="19"/>
              </w:rPr>
              <w:t>)</w:t>
            </w:r>
          </w:p>
        </w:tc>
        <w:tc>
          <w:tcPr>
            <w:tcW w:w="1435" w:type="dxa"/>
            <w:shd w:val="clear" w:color="auto" w:fill="5B9BD4"/>
          </w:tcPr>
          <w:p w14:paraId="5C5693AA" w14:textId="77777777" w:rsidR="00611AC1" w:rsidRDefault="00611AC1" w:rsidP="00657BF2">
            <w:pPr>
              <w:pStyle w:val="TableParagraph"/>
              <w:spacing w:before="79"/>
              <w:ind w:left="493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FFFFFF"/>
                <w:w w:val="110"/>
                <w:sz w:val="19"/>
              </w:rPr>
              <w:t>Punteggio</w:t>
            </w:r>
            <w:proofErr w:type="spellEnd"/>
          </w:p>
        </w:tc>
      </w:tr>
      <w:tr w:rsidR="00611AC1" w:rsidRPr="00E7358F" w14:paraId="130817EC" w14:textId="77777777" w:rsidTr="00657BF2">
        <w:trPr>
          <w:trHeight w:val="1456"/>
        </w:trPr>
        <w:tc>
          <w:tcPr>
            <w:tcW w:w="1445" w:type="dxa"/>
            <w:tcBorders>
              <w:bottom w:val="single" w:sz="6" w:space="0" w:color="000000"/>
            </w:tcBorders>
            <w:shd w:val="clear" w:color="auto" w:fill="5B9BD4"/>
          </w:tcPr>
          <w:p w14:paraId="400A8F72" w14:textId="77777777" w:rsidR="00611AC1" w:rsidRDefault="00611AC1" w:rsidP="00657BF2">
            <w:pPr>
              <w:pStyle w:val="TableParagraph"/>
              <w:rPr>
                <w:rFonts w:ascii="Times New Roman"/>
                <w:sz w:val="20"/>
              </w:rPr>
            </w:pPr>
          </w:p>
          <w:p w14:paraId="702DCE78" w14:textId="77777777" w:rsidR="00611AC1" w:rsidRDefault="00611AC1" w:rsidP="00657BF2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2856D6E5" w14:textId="77777777" w:rsidR="00611AC1" w:rsidRDefault="00611AC1" w:rsidP="00657BF2">
            <w:pPr>
              <w:pStyle w:val="TableParagraph"/>
              <w:ind w:left="12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FFFFFF"/>
                <w:w w:val="105"/>
                <w:sz w:val="19"/>
              </w:rPr>
              <w:t>Abstract</w:t>
            </w:r>
          </w:p>
        </w:tc>
        <w:tc>
          <w:tcPr>
            <w:tcW w:w="2887" w:type="dxa"/>
            <w:tcBorders>
              <w:bottom w:val="single" w:sz="6" w:space="0" w:color="000000"/>
            </w:tcBorders>
          </w:tcPr>
          <w:p w14:paraId="267EC810" w14:textId="77777777" w:rsidR="00611AC1" w:rsidRPr="00E7358F" w:rsidRDefault="00611AC1" w:rsidP="00657BF2">
            <w:pPr>
              <w:pStyle w:val="TableParagraph"/>
              <w:spacing w:before="8" w:line="254" w:lineRule="auto"/>
              <w:ind w:left="122" w:right="201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Dichiarazione concisa e ben sviluppata dei risultati e dei metodi, includendo tutti i componenti principali dell'attivit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pratica con i risultati.</w:t>
            </w:r>
          </w:p>
          <w:p w14:paraId="68CDE27B" w14:textId="77777777" w:rsidR="00611AC1" w:rsidRPr="00E7358F" w:rsidRDefault="00611AC1" w:rsidP="00657BF2">
            <w:pPr>
              <w:pStyle w:val="TableParagraph"/>
              <w:spacing w:line="254" w:lineRule="auto"/>
              <w:ind w:left="122" w:right="201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Scritta in modo competente e che indica chiaramente le conclusioni del</w:t>
            </w:r>
            <w:r w:rsidRPr="00E7358F">
              <w:rPr>
                <w:rFonts w:ascii="Times New Roman"/>
                <w:sz w:val="17"/>
                <w:lang w:val="it-IT"/>
              </w:rPr>
              <w:t>l</w:t>
            </w:r>
            <w:r w:rsidRPr="00E7358F">
              <w:rPr>
                <w:rFonts w:ascii="Times New Roman"/>
                <w:sz w:val="17"/>
                <w:lang w:val="it-IT"/>
              </w:rPr>
              <w:t>’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esperimento.</w:t>
            </w:r>
          </w:p>
        </w:tc>
        <w:tc>
          <w:tcPr>
            <w:tcW w:w="2888" w:type="dxa"/>
            <w:tcBorders>
              <w:bottom w:val="single" w:sz="6" w:space="0" w:color="000000"/>
            </w:tcBorders>
          </w:tcPr>
          <w:p w14:paraId="3D766C44" w14:textId="77777777" w:rsidR="00611AC1" w:rsidRPr="00E7358F" w:rsidRDefault="00611AC1" w:rsidP="00657BF2">
            <w:pPr>
              <w:pStyle w:val="TableParagraph"/>
              <w:spacing w:before="11" w:line="256" w:lineRule="auto"/>
              <w:ind w:left="122" w:right="177" w:hanging="8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L'abstract include una dichiarazione concisa dei risultati e dei metodi, includendo la maggior parte degli aspetti dell'esperimento, ma mancano alcuni dettagli o i risultati e/o le conclusioni non sono chiaramente indicati.</w:t>
            </w:r>
          </w:p>
        </w:tc>
        <w:tc>
          <w:tcPr>
            <w:tcW w:w="2890" w:type="dxa"/>
            <w:tcBorders>
              <w:bottom w:val="single" w:sz="6" w:space="0" w:color="000000"/>
            </w:tcBorders>
          </w:tcPr>
          <w:p w14:paraId="03242F8B" w14:textId="77777777" w:rsidR="00611AC1" w:rsidRPr="00E7358F" w:rsidRDefault="00611AC1" w:rsidP="00657BF2">
            <w:pPr>
              <w:pStyle w:val="TableParagraph"/>
              <w:spacing w:before="18" w:line="254" w:lineRule="auto"/>
              <w:ind w:left="124" w:right="394" w:hanging="8"/>
              <w:jc w:val="both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L'abstract manca di un aspetto dell</w:t>
            </w:r>
            <w:r w:rsidRPr="00E7358F">
              <w:rPr>
                <w:rFonts w:ascii="Times New Roman"/>
                <w:spacing w:val="-3"/>
                <w:w w:val="105"/>
                <w:sz w:val="17"/>
                <w:lang w:val="it-IT"/>
              </w:rPr>
              <w:t>'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esperimento e/o dei risultati</w:t>
            </w:r>
          </w:p>
          <w:p w14:paraId="1E409BE0" w14:textId="77777777" w:rsidR="00611AC1" w:rsidRPr="00E7358F" w:rsidRDefault="00611AC1" w:rsidP="00657BF2">
            <w:pPr>
              <w:pStyle w:val="TableParagraph"/>
              <w:spacing w:before="15" w:line="254" w:lineRule="auto"/>
              <w:ind w:left="124" w:right="160" w:hanging="8"/>
              <w:jc w:val="both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sz w:val="17"/>
                <w:lang w:val="it-IT"/>
              </w:rPr>
              <w:t>e/o conclusioni. Nel complesso gli aspetti principali della relazione sono inclusi e i risultati sono accurati.</w:t>
            </w:r>
          </w:p>
        </w:tc>
        <w:tc>
          <w:tcPr>
            <w:tcW w:w="2888" w:type="dxa"/>
            <w:tcBorders>
              <w:bottom w:val="single" w:sz="6" w:space="0" w:color="000000"/>
            </w:tcBorders>
          </w:tcPr>
          <w:p w14:paraId="2FA89295" w14:textId="77777777" w:rsidR="00611AC1" w:rsidRPr="00E7358F" w:rsidRDefault="00611AC1" w:rsidP="00657BF2">
            <w:pPr>
              <w:pStyle w:val="TableParagraph"/>
              <w:spacing w:before="11" w:line="259" w:lineRule="auto"/>
              <w:ind w:left="119" w:right="448" w:hanging="5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Manca un certo numero di componenti dell'esperimento.</w:t>
            </w:r>
          </w:p>
          <w:p w14:paraId="710C1D11" w14:textId="77777777" w:rsidR="00611AC1" w:rsidRPr="00E7358F" w:rsidRDefault="00611AC1" w:rsidP="00657BF2">
            <w:pPr>
              <w:pStyle w:val="TableParagraph"/>
              <w:spacing w:line="247" w:lineRule="auto"/>
              <w:ind w:left="119" w:right="136" w:hanging="5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Lo studente non capisce come scrivere un riassunto. I risultati non sono completamente calcolati e non vengono tratte conclusioni.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78C40531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11AC1" w14:paraId="338E0C76" w14:textId="77777777" w:rsidTr="00657BF2">
        <w:trPr>
          <w:trHeight w:val="558"/>
        </w:trPr>
        <w:tc>
          <w:tcPr>
            <w:tcW w:w="14433" w:type="dxa"/>
            <w:gridSpan w:val="6"/>
            <w:tcBorders>
              <w:top w:val="single" w:sz="6" w:space="0" w:color="000000"/>
            </w:tcBorders>
          </w:tcPr>
          <w:p w14:paraId="388A7A99" w14:textId="77777777" w:rsidR="00611AC1" w:rsidRDefault="00611AC1" w:rsidP="00657BF2">
            <w:pPr>
              <w:pStyle w:val="TableParagraph"/>
              <w:spacing w:before="4"/>
              <w:ind w:left="12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Note:</w:t>
            </w:r>
          </w:p>
        </w:tc>
      </w:tr>
      <w:tr w:rsidR="00611AC1" w14:paraId="6891B33C" w14:textId="77777777" w:rsidTr="00657BF2">
        <w:trPr>
          <w:trHeight w:val="1863"/>
        </w:trPr>
        <w:tc>
          <w:tcPr>
            <w:tcW w:w="1445" w:type="dxa"/>
            <w:shd w:val="clear" w:color="auto" w:fill="5B9BD4"/>
          </w:tcPr>
          <w:p w14:paraId="6B80CC47" w14:textId="77777777" w:rsidR="00611AC1" w:rsidRDefault="00611AC1" w:rsidP="00657BF2">
            <w:pPr>
              <w:pStyle w:val="TableParagraph"/>
              <w:rPr>
                <w:rFonts w:ascii="Times New Roman"/>
                <w:sz w:val="20"/>
              </w:rPr>
            </w:pPr>
          </w:p>
          <w:p w14:paraId="4729AF96" w14:textId="77777777" w:rsidR="00611AC1" w:rsidRDefault="00611AC1" w:rsidP="00657BF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541E7A2" w14:textId="77777777" w:rsidR="00611AC1" w:rsidRDefault="00611AC1" w:rsidP="00657BF2">
            <w:pPr>
              <w:pStyle w:val="TableParagraph"/>
              <w:ind w:left="12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FFFFFF"/>
                <w:sz w:val="19"/>
              </w:rPr>
              <w:t>Teoria</w:t>
            </w:r>
          </w:p>
        </w:tc>
        <w:tc>
          <w:tcPr>
            <w:tcW w:w="2887" w:type="dxa"/>
          </w:tcPr>
          <w:p w14:paraId="6C5FF908" w14:textId="77777777" w:rsidR="00611AC1" w:rsidRPr="00E7358F" w:rsidRDefault="00611AC1" w:rsidP="00657BF2">
            <w:pPr>
              <w:pStyle w:val="TableParagraph"/>
              <w:spacing w:before="1" w:line="254" w:lineRule="auto"/>
              <w:ind w:left="122" w:right="286" w:firstLine="4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Una sezione teorica convincente e scritta con competenza che include le fonti scientifiche appropriate per fornire un contesto all'attivit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pratica e usa la spiegazione per dettagliare i principi scientifici pertinenti. Le reazioni chimiche sono spiegate chiaramente. Riferimenti di</w:t>
            </w:r>
          </w:p>
          <w:p w14:paraId="38E1972D" w14:textId="77777777" w:rsidR="00611AC1" w:rsidRPr="00E7358F" w:rsidRDefault="00611AC1" w:rsidP="00657BF2">
            <w:pPr>
              <w:pStyle w:val="TableParagraph"/>
              <w:spacing w:line="185" w:lineRule="exact"/>
              <w:ind w:left="122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letteratura appropriata.</w:t>
            </w:r>
          </w:p>
        </w:tc>
        <w:tc>
          <w:tcPr>
            <w:tcW w:w="2888" w:type="dxa"/>
          </w:tcPr>
          <w:p w14:paraId="41716926" w14:textId="77777777" w:rsidR="00611AC1" w:rsidRPr="00E7358F" w:rsidRDefault="00611AC1" w:rsidP="00657BF2">
            <w:pPr>
              <w:pStyle w:val="TableParagraph"/>
              <w:spacing w:before="1"/>
              <w:ind w:left="90" w:right="86"/>
              <w:rPr>
                <w:rFonts w:ascii="Times New Roman" w:hAnsi="Times New Roman"/>
                <w:sz w:val="17"/>
                <w:lang w:val="it-IT"/>
              </w:rPr>
            </w:pPr>
            <w:r w:rsidRPr="00E7358F">
              <w:rPr>
                <w:rFonts w:ascii="Times New Roman" w:hAnsi="Times New Roman"/>
                <w:w w:val="105"/>
                <w:sz w:val="17"/>
                <w:lang w:val="it-IT"/>
              </w:rPr>
              <w:t>La teoria è presentata ma non include fonti scientifiche appropriate e fornisce lo sfondo per l'attività pratica e usa più la descrizione che la spiegazione per dettagliare i principi scientifici rilevanti.</w:t>
            </w:r>
          </w:p>
          <w:p w14:paraId="36DB9B71" w14:textId="77777777" w:rsidR="00611AC1" w:rsidRPr="00E7358F" w:rsidRDefault="00611AC1" w:rsidP="00657BF2">
            <w:pPr>
              <w:pStyle w:val="TableParagraph"/>
              <w:spacing w:before="1"/>
              <w:ind w:left="90" w:right="136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Le reazioni chimiche sono spiegate. Il riferimento alla letteratura appropriata non 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chiaro.</w:t>
            </w:r>
          </w:p>
        </w:tc>
        <w:tc>
          <w:tcPr>
            <w:tcW w:w="2890" w:type="dxa"/>
          </w:tcPr>
          <w:p w14:paraId="21E70037" w14:textId="77777777" w:rsidR="00611AC1" w:rsidRPr="00E7358F" w:rsidRDefault="00611AC1" w:rsidP="00657BF2">
            <w:pPr>
              <w:pStyle w:val="TableParagraph"/>
              <w:spacing w:before="4" w:line="249" w:lineRule="auto"/>
              <w:ind w:left="121" w:right="32" w:firstLine="7"/>
              <w:rPr>
                <w:rFonts w:ascii="Times New Roman" w:hAnsi="Times New Roman"/>
                <w:sz w:val="17"/>
                <w:lang w:val="it-IT"/>
              </w:rPr>
            </w:pPr>
            <w:r w:rsidRPr="00E7358F">
              <w:rPr>
                <w:rFonts w:ascii="Times New Roman" w:hAnsi="Times New Roman"/>
                <w:w w:val="105"/>
                <w:sz w:val="17"/>
                <w:lang w:val="it-IT"/>
              </w:rPr>
              <w:t>La teoria è presentata ma non include fonti scientifiche appropriate e fornisce un background limitato per l'attività pratica. I principi scientifici rilevanti sono elencati e descritti. Le reazioni chimiche sono indicate ma non spiegate. Il riferimento alla letteratura appropriata non è chiaro e alcune parti mancano.</w:t>
            </w:r>
          </w:p>
        </w:tc>
        <w:tc>
          <w:tcPr>
            <w:tcW w:w="2888" w:type="dxa"/>
          </w:tcPr>
          <w:p w14:paraId="3600005E" w14:textId="77777777" w:rsidR="00611AC1" w:rsidRPr="00E7358F" w:rsidRDefault="00611AC1" w:rsidP="00657BF2">
            <w:pPr>
              <w:pStyle w:val="TableParagraph"/>
              <w:spacing w:before="4" w:line="249" w:lineRule="auto"/>
              <w:ind w:left="126" w:right="335" w:hanging="3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La teoria manca di background e di fonti scientifiche appropriate.</w:t>
            </w:r>
          </w:p>
          <w:p w14:paraId="391AED71" w14:textId="77777777" w:rsidR="00611AC1" w:rsidRDefault="00611AC1" w:rsidP="00657BF2">
            <w:pPr>
              <w:pStyle w:val="TableParagraph"/>
              <w:spacing w:before="3" w:line="249" w:lineRule="auto"/>
              <w:ind w:left="126" w:right="35"/>
              <w:rPr>
                <w:rFonts w:ascii="Times New Roman"/>
                <w:sz w:val="17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Le reazioni chimiche non sono indicate. </w:t>
            </w:r>
            <w:r>
              <w:rPr>
                <w:rFonts w:ascii="Times New Roman"/>
                <w:w w:val="105"/>
                <w:sz w:val="17"/>
              </w:rPr>
              <w:t xml:space="preserve">Non ci </w:t>
            </w:r>
            <w:proofErr w:type="spellStart"/>
            <w:r>
              <w:rPr>
                <w:rFonts w:ascii="Times New Roman"/>
                <w:w w:val="105"/>
                <w:sz w:val="17"/>
              </w:rPr>
              <w:t>sono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riferimenti</w:t>
            </w:r>
            <w:proofErr w:type="spellEnd"/>
            <w:r>
              <w:rPr>
                <w:rFonts w:ascii="Times New Roman"/>
                <w:w w:val="105"/>
                <w:sz w:val="17"/>
              </w:rPr>
              <w:t>.</w:t>
            </w:r>
          </w:p>
        </w:tc>
        <w:tc>
          <w:tcPr>
            <w:tcW w:w="1435" w:type="dxa"/>
          </w:tcPr>
          <w:p w14:paraId="5913D2FA" w14:textId="77777777" w:rsidR="00611AC1" w:rsidRDefault="00611AC1" w:rsidP="00657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AC1" w14:paraId="6AA46CB3" w14:textId="77777777" w:rsidTr="00657BF2">
        <w:trPr>
          <w:trHeight w:val="608"/>
        </w:trPr>
        <w:tc>
          <w:tcPr>
            <w:tcW w:w="14433" w:type="dxa"/>
            <w:gridSpan w:val="6"/>
          </w:tcPr>
          <w:p w14:paraId="3895ECA6" w14:textId="77777777" w:rsidR="00611AC1" w:rsidRDefault="00611AC1" w:rsidP="00657BF2">
            <w:pPr>
              <w:pStyle w:val="TableParagraph"/>
              <w:spacing w:before="67"/>
              <w:ind w:left="12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Note:</w:t>
            </w:r>
          </w:p>
        </w:tc>
      </w:tr>
      <w:tr w:rsidR="00611AC1" w14:paraId="1B03A29B" w14:textId="77777777" w:rsidTr="00657BF2">
        <w:trPr>
          <w:trHeight w:val="1216"/>
        </w:trPr>
        <w:tc>
          <w:tcPr>
            <w:tcW w:w="1445" w:type="dxa"/>
            <w:shd w:val="clear" w:color="auto" w:fill="5B9BD4"/>
          </w:tcPr>
          <w:p w14:paraId="40EB0B69" w14:textId="77777777" w:rsidR="00611AC1" w:rsidRDefault="00611AC1" w:rsidP="00657BF2">
            <w:pPr>
              <w:pStyle w:val="TableParagraph"/>
              <w:rPr>
                <w:rFonts w:ascii="Times New Roman"/>
                <w:sz w:val="20"/>
              </w:rPr>
            </w:pPr>
          </w:p>
          <w:p w14:paraId="142182B4" w14:textId="77777777" w:rsidR="00611AC1" w:rsidRDefault="00611AC1" w:rsidP="00657BF2">
            <w:pPr>
              <w:pStyle w:val="TableParagraph"/>
              <w:spacing w:before="132" w:line="331" w:lineRule="auto"/>
              <w:ind w:left="124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9"/>
              </w:rPr>
              <w:t>Materiali</w:t>
            </w:r>
            <w:proofErr w:type="spellEnd"/>
            <w:r>
              <w:rPr>
                <w:rFonts w:ascii="Times New Roman"/>
                <w:b/>
                <w:color w:val="FFFFFF"/>
                <w:w w:val="105"/>
                <w:sz w:val="19"/>
              </w:rPr>
              <w:t>/</w:t>
            </w:r>
            <w:proofErr w:type="spellStart"/>
            <w:r>
              <w:rPr>
                <w:rFonts w:ascii="Times New Roman"/>
                <w:b/>
                <w:color w:val="FFFFFF"/>
                <w:w w:val="105"/>
                <w:sz w:val="19"/>
              </w:rPr>
              <w:t>Metodi</w:t>
            </w:r>
            <w:proofErr w:type="spellEnd"/>
          </w:p>
        </w:tc>
        <w:tc>
          <w:tcPr>
            <w:tcW w:w="2887" w:type="dxa"/>
          </w:tcPr>
          <w:p w14:paraId="649FF8C6" w14:textId="77777777" w:rsidR="00611AC1" w:rsidRPr="00E7358F" w:rsidRDefault="00611AC1" w:rsidP="00657BF2">
            <w:pPr>
              <w:pStyle w:val="TableParagraph"/>
              <w:spacing w:before="1" w:line="271" w:lineRule="auto"/>
              <w:ind w:left="129" w:right="21" w:hanging="10"/>
              <w:rPr>
                <w:rFonts w:ascii="Times New Roman" w:hAnsi="Times New Roman"/>
                <w:sz w:val="17"/>
                <w:lang w:val="it-IT"/>
              </w:rPr>
            </w:pPr>
            <w:r w:rsidRPr="00E7358F">
              <w:rPr>
                <w:rFonts w:ascii="Times New Roman" w:hAnsi="Times New Roman"/>
                <w:sz w:val="17"/>
                <w:lang w:val="it-IT"/>
              </w:rPr>
              <w:t>Metodo ben scritto. Tutti i materiali sono elencati. Il metodo è scritto in modo convincente e competente.  Il metodo dovrebbe essere chiaro a tutti coloro che lo leggono, compresi i compagni degli studenti.</w:t>
            </w:r>
          </w:p>
        </w:tc>
        <w:tc>
          <w:tcPr>
            <w:tcW w:w="2888" w:type="dxa"/>
          </w:tcPr>
          <w:p w14:paraId="6817A569" w14:textId="77777777" w:rsidR="00611AC1" w:rsidRPr="00E7358F" w:rsidRDefault="00611AC1" w:rsidP="00657BF2">
            <w:pPr>
              <w:pStyle w:val="TableParagraph"/>
              <w:spacing w:before="11" w:line="259" w:lineRule="auto"/>
              <w:ind w:left="122" w:right="368" w:hanging="3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sz w:val="17"/>
                <w:lang w:val="it-IT"/>
              </w:rPr>
              <w:t xml:space="preserve">Il metodo </w:t>
            </w:r>
            <w:r w:rsidRPr="00E7358F">
              <w:rPr>
                <w:rFonts w:ascii="Times New Roman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sz w:val="17"/>
                <w:lang w:val="it-IT"/>
              </w:rPr>
              <w:t xml:space="preserve"> ben scritto e tutti i materiali sono elencati. I pari sono in grado di seguire il metodo.</w:t>
            </w:r>
          </w:p>
        </w:tc>
        <w:tc>
          <w:tcPr>
            <w:tcW w:w="2890" w:type="dxa"/>
          </w:tcPr>
          <w:p w14:paraId="6E31930B" w14:textId="77777777" w:rsidR="00611AC1" w:rsidRPr="00E7358F" w:rsidRDefault="00611AC1" w:rsidP="00657BF2">
            <w:pPr>
              <w:pStyle w:val="TableParagraph"/>
              <w:spacing w:before="4" w:line="259" w:lineRule="auto"/>
              <w:ind w:left="124" w:right="467" w:hanging="3"/>
              <w:jc w:val="both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sz w:val="17"/>
                <w:lang w:val="it-IT"/>
              </w:rPr>
              <w:t xml:space="preserve">Il metodo </w:t>
            </w:r>
            <w:r w:rsidRPr="00E7358F">
              <w:rPr>
                <w:rFonts w:ascii="Times New Roman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sz w:val="17"/>
                <w:lang w:val="it-IT"/>
              </w:rPr>
              <w:t xml:space="preserve"> descritto. Alcuni materiali non sono elencati.</w:t>
            </w:r>
          </w:p>
          <w:p w14:paraId="7EE30E65" w14:textId="77777777" w:rsidR="00611AC1" w:rsidRPr="00E7358F" w:rsidRDefault="00611AC1" w:rsidP="00657BF2">
            <w:pPr>
              <w:pStyle w:val="TableParagraph"/>
              <w:spacing w:line="259" w:lineRule="auto"/>
              <w:ind w:left="124" w:right="663"/>
              <w:jc w:val="both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I pari possono seguire il metodo, tuttavia, ci possono essere delle lacune.</w:t>
            </w:r>
          </w:p>
        </w:tc>
        <w:tc>
          <w:tcPr>
            <w:tcW w:w="2888" w:type="dxa"/>
          </w:tcPr>
          <w:p w14:paraId="67AC2D34" w14:textId="77777777" w:rsidR="00611AC1" w:rsidRDefault="00611AC1" w:rsidP="00657BF2">
            <w:pPr>
              <w:pStyle w:val="TableParagraph"/>
              <w:spacing w:before="4" w:line="259" w:lineRule="auto"/>
              <w:ind w:left="119" w:right="440" w:firstLine="7"/>
              <w:rPr>
                <w:rFonts w:ascii="Times New Roman"/>
                <w:sz w:val="17"/>
              </w:rPr>
            </w:pPr>
            <w:r w:rsidRPr="00E7358F">
              <w:rPr>
                <w:rFonts w:ascii="Times New Roman"/>
                <w:sz w:val="17"/>
                <w:lang w:val="it-IT"/>
              </w:rPr>
              <w:t xml:space="preserve">Il metodo non </w:t>
            </w:r>
            <w:r w:rsidRPr="00E7358F">
              <w:rPr>
                <w:rFonts w:ascii="Times New Roman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sz w:val="17"/>
                <w:lang w:val="it-IT"/>
              </w:rPr>
              <w:t xml:space="preserve"> descritto e/o non </w:t>
            </w:r>
            <w:r w:rsidRPr="00E7358F">
              <w:rPr>
                <w:rFonts w:ascii="Times New Roman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sz w:val="17"/>
                <w:lang w:val="it-IT"/>
              </w:rPr>
              <w:t xml:space="preserve"> corretto, i compagni non sono in grado di seguirlo. </w:t>
            </w:r>
            <w:r>
              <w:rPr>
                <w:rFonts w:ascii="Times New Roman"/>
                <w:sz w:val="17"/>
              </w:rPr>
              <w:t xml:space="preserve">I </w:t>
            </w:r>
            <w:proofErr w:type="spellStart"/>
            <w:r>
              <w:rPr>
                <w:rFonts w:ascii="Times New Roman"/>
                <w:sz w:val="17"/>
              </w:rPr>
              <w:t>materiali</w:t>
            </w:r>
            <w:proofErr w:type="spellEnd"/>
            <w:r>
              <w:rPr>
                <w:rFonts w:ascii="Times New Roman"/>
                <w:sz w:val="17"/>
              </w:rPr>
              <w:t xml:space="preserve"> non </w:t>
            </w:r>
            <w:proofErr w:type="spellStart"/>
            <w:r>
              <w:rPr>
                <w:rFonts w:ascii="Times New Roman"/>
                <w:sz w:val="17"/>
              </w:rPr>
              <w:t>sono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elencati</w:t>
            </w:r>
            <w:proofErr w:type="spellEnd"/>
            <w:r>
              <w:rPr>
                <w:rFonts w:ascii="Times New Roman"/>
                <w:sz w:val="17"/>
              </w:rPr>
              <w:t>.</w:t>
            </w:r>
          </w:p>
        </w:tc>
        <w:tc>
          <w:tcPr>
            <w:tcW w:w="1435" w:type="dxa"/>
          </w:tcPr>
          <w:p w14:paraId="534F0F1D" w14:textId="77777777" w:rsidR="00611AC1" w:rsidRDefault="00611AC1" w:rsidP="00657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AC1" w14:paraId="5D7286F6" w14:textId="77777777" w:rsidTr="00657BF2">
        <w:trPr>
          <w:trHeight w:val="1685"/>
        </w:trPr>
        <w:tc>
          <w:tcPr>
            <w:tcW w:w="1445" w:type="dxa"/>
            <w:shd w:val="clear" w:color="auto" w:fill="5B9BD4"/>
          </w:tcPr>
          <w:p w14:paraId="7581CA54" w14:textId="77777777" w:rsidR="00611AC1" w:rsidRDefault="00611AC1" w:rsidP="00657BF2">
            <w:pPr>
              <w:pStyle w:val="TableParagraph"/>
              <w:rPr>
                <w:rFonts w:ascii="Times New Roman"/>
                <w:sz w:val="20"/>
              </w:rPr>
            </w:pPr>
          </w:p>
          <w:p w14:paraId="0F3BF74C" w14:textId="77777777" w:rsidR="00611AC1" w:rsidRDefault="00611AC1" w:rsidP="00657BF2">
            <w:pPr>
              <w:pStyle w:val="TableParagraph"/>
              <w:rPr>
                <w:rFonts w:ascii="Times New Roman"/>
                <w:sz w:val="20"/>
              </w:rPr>
            </w:pPr>
          </w:p>
          <w:p w14:paraId="0A8ADEFA" w14:textId="77777777" w:rsidR="00611AC1" w:rsidRDefault="00611AC1" w:rsidP="00657BF2">
            <w:pPr>
              <w:pStyle w:val="TableParagraph"/>
              <w:spacing w:before="171"/>
              <w:ind w:left="124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10"/>
                <w:sz w:val="19"/>
              </w:rPr>
              <w:t>Dati</w:t>
            </w:r>
            <w:proofErr w:type="spellEnd"/>
          </w:p>
        </w:tc>
        <w:tc>
          <w:tcPr>
            <w:tcW w:w="2887" w:type="dxa"/>
          </w:tcPr>
          <w:p w14:paraId="0C98D16C" w14:textId="77777777" w:rsidR="00611AC1" w:rsidRDefault="00611AC1" w:rsidP="00657BF2">
            <w:pPr>
              <w:pStyle w:val="TableParagraph"/>
              <w:spacing w:before="18" w:line="256" w:lineRule="auto"/>
              <w:ind w:left="119" w:right="120" w:firstLine="7"/>
              <w:rPr>
                <w:rFonts w:ascii="Times New Roman"/>
                <w:sz w:val="17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Tutte le figure, i grafici e le tabelle sono </w:t>
            </w:r>
            <w:r w:rsidRPr="00E7358F">
              <w:rPr>
                <w:rFonts w:ascii="Times New Roman"/>
                <w:sz w:val="17"/>
                <w:lang w:val="it-IT"/>
              </w:rPr>
              <w:t xml:space="preserve">presentati accuratamente e contengono titoli 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e/o didascalie. La sezione dei dati 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ben organizzata e facile da capire. </w:t>
            </w:r>
            <w:r>
              <w:rPr>
                <w:rFonts w:ascii="Times New Roman"/>
                <w:w w:val="105"/>
                <w:sz w:val="17"/>
              </w:rPr>
              <w:t xml:space="preserve">Tutti </w:t>
            </w:r>
            <w:proofErr w:type="spellStart"/>
            <w:r>
              <w:rPr>
                <w:rFonts w:ascii="Times New Roman"/>
                <w:w w:val="105"/>
                <w:sz w:val="17"/>
              </w:rPr>
              <w:t>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calcoli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sono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completati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accuratamente</w:t>
            </w:r>
            <w:proofErr w:type="spellEnd"/>
            <w:r>
              <w:rPr>
                <w:rFonts w:ascii="Times New Roman"/>
                <w:w w:val="105"/>
                <w:sz w:val="17"/>
              </w:rPr>
              <w:t>.</w:t>
            </w:r>
          </w:p>
        </w:tc>
        <w:tc>
          <w:tcPr>
            <w:tcW w:w="2888" w:type="dxa"/>
          </w:tcPr>
          <w:p w14:paraId="5DA6E357" w14:textId="77777777" w:rsidR="00611AC1" w:rsidRDefault="00611AC1" w:rsidP="00657BF2">
            <w:pPr>
              <w:pStyle w:val="TableParagraph"/>
              <w:spacing w:before="18" w:line="256" w:lineRule="auto"/>
              <w:ind w:left="119" w:right="164" w:firstLine="7"/>
              <w:rPr>
                <w:rFonts w:ascii="Times New Roman"/>
                <w:sz w:val="17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Tutte le figure, i grafici e le tabelle sono per lo pi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ù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accurati e contengono titoli e/o didascalie con una sola omissione. La sezione dei dati 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organizzata e facile da capire. </w:t>
            </w:r>
            <w:r>
              <w:rPr>
                <w:rFonts w:ascii="Times New Roman"/>
                <w:w w:val="105"/>
                <w:sz w:val="17"/>
              </w:rPr>
              <w:t xml:space="preserve">Tutti </w:t>
            </w:r>
            <w:proofErr w:type="spellStart"/>
            <w:r>
              <w:rPr>
                <w:rFonts w:ascii="Times New Roman"/>
                <w:w w:val="105"/>
                <w:sz w:val="17"/>
              </w:rPr>
              <w:t>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calcoli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sono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completati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accuratamente</w:t>
            </w:r>
            <w:proofErr w:type="spellEnd"/>
            <w:r>
              <w:rPr>
                <w:rFonts w:ascii="Times New Roman"/>
                <w:w w:val="105"/>
                <w:sz w:val="17"/>
              </w:rPr>
              <w:t>.</w:t>
            </w:r>
          </w:p>
        </w:tc>
        <w:tc>
          <w:tcPr>
            <w:tcW w:w="2890" w:type="dxa"/>
          </w:tcPr>
          <w:p w14:paraId="666C68E7" w14:textId="77777777" w:rsidR="00611AC1" w:rsidRPr="00E7358F" w:rsidRDefault="00611AC1" w:rsidP="00657BF2">
            <w:pPr>
              <w:pStyle w:val="TableParagraph"/>
              <w:spacing w:before="18" w:line="256" w:lineRule="auto"/>
              <w:ind w:left="121" w:right="97" w:firstLine="7"/>
              <w:rPr>
                <w:rFonts w:ascii="Times New Roman"/>
                <w:sz w:val="17"/>
                <w:lang w:val="it-IT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>La maggior parte delle figure, dei grafici e delle tabelle sono accurate e contengono titoli e/o didascalie con pi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>ù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 di un'omissione. La sezione dei dati </w:t>
            </w:r>
            <w:r w:rsidRPr="00E7358F">
              <w:rPr>
                <w:rFonts w:ascii="Times New Roman"/>
                <w:spacing w:val="-3"/>
                <w:w w:val="105"/>
                <w:sz w:val="17"/>
                <w:lang w:val="it-IT"/>
              </w:rPr>
              <w:t>è</w:t>
            </w:r>
            <w:r w:rsidRPr="00E7358F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organizzata. Tutti i </w:t>
            </w:r>
            <w:r w:rsidRPr="00E7358F">
              <w:rPr>
                <w:rFonts w:ascii="Times New Roman"/>
                <w:spacing w:val="-7"/>
                <w:w w:val="105"/>
                <w:sz w:val="17"/>
                <w:lang w:val="it-IT"/>
              </w:rPr>
              <w:t xml:space="preserve">calcoli </w:t>
            </w:r>
            <w:r w:rsidRPr="00E7358F">
              <w:rPr>
                <w:rFonts w:ascii="Times New Roman"/>
                <w:spacing w:val="-6"/>
                <w:w w:val="105"/>
                <w:sz w:val="17"/>
                <w:lang w:val="it-IT"/>
              </w:rPr>
              <w:t xml:space="preserve">sono </w:t>
            </w:r>
            <w:r w:rsidRPr="00E7358F">
              <w:rPr>
                <w:rFonts w:ascii="Times New Roman"/>
                <w:spacing w:val="-7"/>
                <w:w w:val="105"/>
                <w:sz w:val="17"/>
                <w:lang w:val="it-IT"/>
              </w:rPr>
              <w:t xml:space="preserve">completati </w:t>
            </w:r>
            <w:r w:rsidRPr="00E7358F">
              <w:rPr>
                <w:rFonts w:ascii="Times New Roman"/>
                <w:spacing w:val="-8"/>
                <w:w w:val="105"/>
                <w:sz w:val="17"/>
                <w:lang w:val="it-IT"/>
              </w:rPr>
              <w:t xml:space="preserve">accuratamente </w:t>
            </w:r>
            <w:r w:rsidRPr="00E7358F">
              <w:rPr>
                <w:rFonts w:ascii="Times New Roman"/>
                <w:spacing w:val="-7"/>
                <w:w w:val="105"/>
                <w:sz w:val="17"/>
                <w:lang w:val="it-IT"/>
              </w:rPr>
              <w:t xml:space="preserve">con </w:t>
            </w:r>
            <w:r w:rsidRPr="00E7358F">
              <w:rPr>
                <w:rFonts w:ascii="Times New Roman"/>
                <w:spacing w:val="-6"/>
                <w:w w:val="105"/>
                <w:sz w:val="17"/>
                <w:lang w:val="it-IT"/>
              </w:rPr>
              <w:t xml:space="preserve">alcuni </w:t>
            </w:r>
            <w:r w:rsidRPr="00E7358F">
              <w:rPr>
                <w:rFonts w:ascii="Times New Roman"/>
                <w:spacing w:val="-7"/>
                <w:w w:val="105"/>
                <w:sz w:val="17"/>
                <w:lang w:val="it-IT"/>
              </w:rPr>
              <w:t xml:space="preserve">errori </w:t>
            </w:r>
            <w:r w:rsidRPr="00E7358F">
              <w:rPr>
                <w:rFonts w:ascii="Times New Roman"/>
                <w:spacing w:val="-6"/>
                <w:w w:val="105"/>
                <w:sz w:val="17"/>
                <w:lang w:val="it-IT"/>
              </w:rPr>
              <w:t>minori.</w:t>
            </w:r>
          </w:p>
        </w:tc>
        <w:tc>
          <w:tcPr>
            <w:tcW w:w="2888" w:type="dxa"/>
          </w:tcPr>
          <w:p w14:paraId="68016020" w14:textId="77777777" w:rsidR="00611AC1" w:rsidRDefault="00611AC1" w:rsidP="00657BF2">
            <w:pPr>
              <w:pStyle w:val="TableParagraph"/>
              <w:spacing w:before="18" w:line="249" w:lineRule="auto"/>
              <w:ind w:left="119" w:right="79" w:firstLine="2"/>
              <w:rPr>
                <w:rFonts w:ascii="Times New Roman"/>
                <w:sz w:val="17"/>
              </w:rPr>
            </w:pPr>
            <w:r w:rsidRPr="00E7358F">
              <w:rPr>
                <w:rFonts w:ascii="Times New Roman"/>
                <w:w w:val="105"/>
                <w:sz w:val="17"/>
                <w:lang w:val="it-IT"/>
              </w:rPr>
              <w:t xml:space="preserve">Figure, grafici, tabelle contengono errori e/o sono costruiti male. I titoli e/o le didascalie mancano o sono errati. </w:t>
            </w:r>
            <w:r>
              <w:rPr>
                <w:rFonts w:ascii="Times New Roman"/>
                <w:w w:val="105"/>
                <w:sz w:val="17"/>
              </w:rPr>
              <w:t xml:space="preserve">I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calcoli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non </w:t>
            </w:r>
            <w:proofErr w:type="spellStart"/>
            <w:r>
              <w:rPr>
                <w:rFonts w:ascii="Times New Roman"/>
                <w:w w:val="105"/>
                <w:sz w:val="17"/>
              </w:rPr>
              <w:t>sono</w:t>
            </w:r>
            <w:proofErr w:type="spellEnd"/>
            <w:r>
              <w:rPr>
                <w:rFonts w:ascii="Times New Roman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7"/>
              </w:rPr>
              <w:t>corretti</w:t>
            </w:r>
            <w:proofErr w:type="spellEnd"/>
            <w:r>
              <w:rPr>
                <w:rFonts w:ascii="Times New Roman"/>
                <w:w w:val="105"/>
                <w:sz w:val="17"/>
              </w:rPr>
              <w:t>.</w:t>
            </w:r>
          </w:p>
        </w:tc>
        <w:tc>
          <w:tcPr>
            <w:tcW w:w="1435" w:type="dxa"/>
          </w:tcPr>
          <w:p w14:paraId="17D18F48" w14:textId="77777777" w:rsidR="00611AC1" w:rsidRDefault="00611AC1" w:rsidP="00657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AC1" w14:paraId="42ABD97D" w14:textId="77777777" w:rsidTr="00657BF2">
        <w:trPr>
          <w:trHeight w:val="613"/>
        </w:trPr>
        <w:tc>
          <w:tcPr>
            <w:tcW w:w="14433" w:type="dxa"/>
            <w:gridSpan w:val="6"/>
          </w:tcPr>
          <w:p w14:paraId="0DB061FD" w14:textId="77777777" w:rsidR="00611AC1" w:rsidRDefault="00611AC1" w:rsidP="00657BF2">
            <w:pPr>
              <w:pStyle w:val="TableParagraph"/>
              <w:spacing w:before="69"/>
              <w:ind w:left="12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Note:</w:t>
            </w:r>
          </w:p>
        </w:tc>
      </w:tr>
    </w:tbl>
    <w:p w14:paraId="55C35B30" w14:textId="77777777" w:rsidR="00611AC1" w:rsidRDefault="00611AC1" w:rsidP="00611AC1">
      <w:pPr>
        <w:rPr>
          <w:rFonts w:ascii="Times New Roman"/>
          <w:sz w:val="19"/>
        </w:rPr>
        <w:sectPr w:rsidR="00611AC1">
          <w:type w:val="continuous"/>
          <w:pgSz w:w="15840" w:h="12240" w:orient="landscape"/>
          <w:pgMar w:top="1400" w:right="6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9"/>
        <w:gridCol w:w="3401"/>
        <w:gridCol w:w="3120"/>
        <w:gridCol w:w="2835"/>
        <w:gridCol w:w="1277"/>
      </w:tblGrid>
      <w:tr w:rsidR="00611AC1" w14:paraId="2175BEFC" w14:textId="77777777" w:rsidTr="00657BF2">
        <w:trPr>
          <w:trHeight w:val="409"/>
        </w:trPr>
        <w:tc>
          <w:tcPr>
            <w:tcW w:w="1419" w:type="dxa"/>
            <w:shd w:val="clear" w:color="auto" w:fill="5B9BD4"/>
          </w:tcPr>
          <w:p w14:paraId="428E24EB" w14:textId="77777777" w:rsidR="00611AC1" w:rsidRDefault="00611AC1" w:rsidP="00657BF2">
            <w:pPr>
              <w:pStyle w:val="TableParagraph"/>
              <w:spacing w:line="183" w:lineRule="exact"/>
              <w:ind w:left="13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lastRenderedPageBreak/>
              <w:t>Criteri</w:t>
            </w:r>
            <w:proofErr w:type="spellEnd"/>
            <w:r>
              <w:rPr>
                <w:rFonts w:ascii="Times New Roman"/>
                <w:b/>
                <w:color w:val="FFFFFF"/>
                <w:w w:val="105"/>
                <w:sz w:val="16"/>
              </w:rPr>
              <w:t>/</w:t>
            </w: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marchi</w:t>
            </w:r>
            <w:proofErr w:type="spellEnd"/>
          </w:p>
        </w:tc>
        <w:tc>
          <w:tcPr>
            <w:tcW w:w="3259" w:type="dxa"/>
            <w:shd w:val="clear" w:color="auto" w:fill="5B9BD4"/>
          </w:tcPr>
          <w:p w14:paraId="622B1519" w14:textId="77777777" w:rsidR="00611AC1" w:rsidRDefault="00611AC1" w:rsidP="00657BF2">
            <w:pPr>
              <w:pStyle w:val="TableParagraph"/>
              <w:spacing w:before="4"/>
              <w:ind w:left="15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 xml:space="preserve">4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Eccellente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 xml:space="preserve"> (10 - 8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punti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>)</w:t>
            </w:r>
          </w:p>
        </w:tc>
        <w:tc>
          <w:tcPr>
            <w:tcW w:w="3401" w:type="dxa"/>
            <w:shd w:val="clear" w:color="auto" w:fill="5B9BD4"/>
          </w:tcPr>
          <w:p w14:paraId="29D55619" w14:textId="77777777" w:rsidR="00611AC1" w:rsidRDefault="00611AC1" w:rsidP="00657BF2">
            <w:pPr>
              <w:pStyle w:val="TableParagraph"/>
              <w:spacing w:before="4"/>
              <w:ind w:left="15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 xml:space="preserve">3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Buono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 xml:space="preserve"> (7 - 6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punti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>)</w:t>
            </w:r>
          </w:p>
        </w:tc>
        <w:tc>
          <w:tcPr>
            <w:tcW w:w="3120" w:type="dxa"/>
            <w:shd w:val="clear" w:color="auto" w:fill="5B9BD4"/>
          </w:tcPr>
          <w:p w14:paraId="7854B3C7" w14:textId="77777777" w:rsidR="00611AC1" w:rsidRDefault="00611AC1" w:rsidP="00657BF2">
            <w:pPr>
              <w:pStyle w:val="TableParagraph"/>
              <w:spacing w:before="4"/>
              <w:ind w:left="15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 xml:space="preserve">2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Soddisfacente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 xml:space="preserve"> (5 - 4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punti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>)</w:t>
            </w:r>
          </w:p>
        </w:tc>
        <w:tc>
          <w:tcPr>
            <w:tcW w:w="2835" w:type="dxa"/>
            <w:shd w:val="clear" w:color="auto" w:fill="5B9BD4"/>
          </w:tcPr>
          <w:p w14:paraId="6481CA0F" w14:textId="77777777" w:rsidR="00611AC1" w:rsidRDefault="00611AC1" w:rsidP="00657BF2">
            <w:pPr>
              <w:pStyle w:val="TableParagraph"/>
              <w:spacing w:before="4"/>
              <w:ind w:left="15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 xml:space="preserve">1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Insoddisfacente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 xml:space="preserve"> (3 - 0 </w:t>
            </w:r>
            <w:proofErr w:type="spellStart"/>
            <w:r>
              <w:rPr>
                <w:rFonts w:ascii="Arial" w:hAnsi="Arial"/>
                <w:b/>
                <w:color w:val="FFFFFF"/>
                <w:sz w:val="19"/>
              </w:rPr>
              <w:t>punti</w:t>
            </w:r>
            <w:proofErr w:type="spellEnd"/>
            <w:r>
              <w:rPr>
                <w:rFonts w:ascii="Arial" w:hAnsi="Arial"/>
                <w:b/>
                <w:color w:val="FFFFFF"/>
                <w:sz w:val="19"/>
              </w:rPr>
              <w:t>)</w:t>
            </w:r>
          </w:p>
        </w:tc>
        <w:tc>
          <w:tcPr>
            <w:tcW w:w="1277" w:type="dxa"/>
            <w:shd w:val="clear" w:color="auto" w:fill="5B9BD4"/>
          </w:tcPr>
          <w:p w14:paraId="62318986" w14:textId="77777777" w:rsidR="00611AC1" w:rsidRDefault="00611AC1" w:rsidP="00657BF2">
            <w:pPr>
              <w:pStyle w:val="TableParagraph"/>
              <w:spacing w:line="183" w:lineRule="exact"/>
              <w:ind w:left="158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Punteggio</w:t>
            </w:r>
            <w:proofErr w:type="spellEnd"/>
          </w:p>
        </w:tc>
      </w:tr>
      <w:tr w:rsidR="00611AC1" w:rsidRPr="00E7358F" w14:paraId="2718E2EE" w14:textId="77777777" w:rsidTr="00657BF2">
        <w:trPr>
          <w:trHeight w:val="1635"/>
        </w:trPr>
        <w:tc>
          <w:tcPr>
            <w:tcW w:w="1419" w:type="dxa"/>
            <w:tcBorders>
              <w:right w:val="single" w:sz="18" w:space="0" w:color="000000"/>
            </w:tcBorders>
            <w:shd w:val="clear" w:color="auto" w:fill="5B9BD4"/>
          </w:tcPr>
          <w:p w14:paraId="3D2C9334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7217FA91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1CF49439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6DE718CF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55AFAFB0" w14:textId="77777777" w:rsidR="00611AC1" w:rsidRDefault="00611AC1" w:rsidP="00657BF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FF3E1C1" w14:textId="77777777" w:rsidR="00611AC1" w:rsidRDefault="00611AC1" w:rsidP="00657BF2">
            <w:pPr>
              <w:pStyle w:val="TableParagraph"/>
              <w:ind w:left="13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Discussione</w:t>
            </w:r>
            <w:proofErr w:type="spellEnd"/>
          </w:p>
        </w:tc>
        <w:tc>
          <w:tcPr>
            <w:tcW w:w="3259" w:type="dxa"/>
            <w:tcBorders>
              <w:left w:val="single" w:sz="18" w:space="0" w:color="000000"/>
            </w:tcBorders>
          </w:tcPr>
          <w:p w14:paraId="5A289BC1" w14:textId="77777777" w:rsidR="00611AC1" w:rsidRPr="00E7358F" w:rsidRDefault="00611AC1" w:rsidP="00657BF2">
            <w:pPr>
              <w:pStyle w:val="TableParagraph"/>
              <w:spacing w:before="3" w:line="256" w:lineRule="auto"/>
              <w:ind w:left="154" w:right="2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Tutta la teoria, i dati e i risultati sono discussi in modo chiaro e accurato con confronti che sono stati interpretati correttamente e viene trasmessa un'ottima comprensione dei risultati. Gli studenti possono fare chiare connessioni tra il lavoro sperimentale e la teoria.</w:t>
            </w:r>
          </w:p>
        </w:tc>
        <w:tc>
          <w:tcPr>
            <w:tcW w:w="3401" w:type="dxa"/>
          </w:tcPr>
          <w:p w14:paraId="62EC1181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6" w:right="78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La maggior parte della teoria, dei dati e dei risultati sono discussi in modo chiaro e accurato con confronti che sono stati interpretati correttamente e viene trasmessa una buona comprensione dei risultati. Gli studenti possono fare collegamenti chiari tra il lavoro sperimentale e la teoria con piccole omissioni.</w:t>
            </w:r>
          </w:p>
        </w:tc>
        <w:tc>
          <w:tcPr>
            <w:tcW w:w="3120" w:type="dxa"/>
          </w:tcPr>
          <w:p w14:paraId="15686C44" w14:textId="77777777" w:rsidR="00611AC1" w:rsidRPr="00E7358F" w:rsidRDefault="00611AC1" w:rsidP="00657BF2">
            <w:pPr>
              <w:pStyle w:val="TableParagraph"/>
              <w:spacing w:before="3" w:line="256" w:lineRule="auto"/>
              <w:ind w:left="158" w:right="126"/>
              <w:jc w:val="both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Alcune teorie, dati e risultati sono discussi con interpretazioni corrette, ma con qualche ambiguit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. Viene trasmessa una comprensione limitata dei risultati. Gli studenti possono fare collegamenti tra il lavoro sperimentale e la teoria con piccole omissioni.</w:t>
            </w:r>
          </w:p>
        </w:tc>
        <w:tc>
          <w:tcPr>
            <w:tcW w:w="2835" w:type="dxa"/>
          </w:tcPr>
          <w:p w14:paraId="620E1D7B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6" w:right="29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sz w:val="16"/>
                <w:lang w:val="it-IT"/>
              </w:rPr>
              <w:t>La sezione di discussione manca di teoria, dati o risultati. Le interpretazioni non sono corrette. Gli studenti mostrano una mancanza di comprensione sia della teoria che del lavoro sperimentale.</w:t>
            </w:r>
          </w:p>
        </w:tc>
        <w:tc>
          <w:tcPr>
            <w:tcW w:w="1277" w:type="dxa"/>
          </w:tcPr>
          <w:p w14:paraId="528DDB0A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11AC1" w:rsidRPr="00E7358F" w14:paraId="6D325AF0" w14:textId="77777777" w:rsidTr="00657BF2">
        <w:trPr>
          <w:trHeight w:val="755"/>
        </w:trPr>
        <w:tc>
          <w:tcPr>
            <w:tcW w:w="1419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5B9BD4"/>
          </w:tcPr>
          <w:p w14:paraId="00C68534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AF0CCF8" w14:textId="77777777" w:rsidR="00611AC1" w:rsidRDefault="00611AC1" w:rsidP="00657BF2">
            <w:pPr>
              <w:pStyle w:val="TableParagraph"/>
              <w:spacing w:before="152"/>
              <w:ind w:left="13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Conclusioni</w:t>
            </w:r>
            <w:proofErr w:type="spellEnd"/>
          </w:p>
        </w:tc>
        <w:tc>
          <w:tcPr>
            <w:tcW w:w="3259" w:type="dxa"/>
            <w:tcBorders>
              <w:left w:val="single" w:sz="18" w:space="0" w:color="000000"/>
              <w:bottom w:val="single" w:sz="6" w:space="0" w:color="000000"/>
            </w:tcBorders>
          </w:tcPr>
          <w:p w14:paraId="62F41EF5" w14:textId="77777777" w:rsidR="00611AC1" w:rsidRPr="00E7358F" w:rsidRDefault="00611AC1" w:rsidP="00657BF2">
            <w:pPr>
              <w:pStyle w:val="TableParagraph"/>
              <w:spacing w:before="1" w:line="256" w:lineRule="auto"/>
              <w:ind w:left="154" w:right="2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Tutte le conclusioni principali sono esposte chiaramente, gli studenti mostrano una comprensione molto buona.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4A5492A4" w14:textId="77777777" w:rsidR="00611AC1" w:rsidRPr="00E7358F" w:rsidRDefault="00611AC1" w:rsidP="00657BF2">
            <w:pPr>
              <w:pStyle w:val="TableParagraph"/>
              <w:spacing w:before="1" w:line="256" w:lineRule="auto"/>
              <w:ind w:left="156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Tutte le conclusioni principali sono esposte chiaramente, gli studenti mostrano una buona comprensione.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298A7E2A" w14:textId="77777777" w:rsidR="00611AC1" w:rsidRDefault="00611AC1" w:rsidP="00657BF2">
            <w:pPr>
              <w:pStyle w:val="TableParagraph"/>
              <w:spacing w:before="1" w:line="259" w:lineRule="auto"/>
              <w:ind w:left="158" w:right="-9"/>
              <w:rPr>
                <w:rFonts w:ascii="Times New Roman"/>
                <w:sz w:val="16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Le conclusioni sono tratte, ma potrebbero non essere completamente spiegate. </w:t>
            </w:r>
            <w:proofErr w:type="spellStart"/>
            <w:r>
              <w:rPr>
                <w:rFonts w:ascii="Times New Roman"/>
                <w:w w:val="105"/>
                <w:sz w:val="16"/>
              </w:rPr>
              <w:t>Gli</w:t>
            </w:r>
            <w:proofErr w:type="spellEnd"/>
            <w:r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studenti</w:t>
            </w:r>
            <w:proofErr w:type="spellEnd"/>
            <w:r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mostrano</w:t>
            </w:r>
            <w:proofErr w:type="spellEnd"/>
            <w:r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una</w:t>
            </w:r>
            <w:proofErr w:type="spellEnd"/>
            <w:r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discreta</w:t>
            </w:r>
            <w:proofErr w:type="spellEnd"/>
            <w:r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comprensione</w:t>
            </w:r>
            <w:proofErr w:type="spellEnd"/>
            <w:r>
              <w:rPr>
                <w:rFonts w:ascii="Times New Roman"/>
                <w:w w:val="105"/>
                <w:sz w:val="16"/>
              </w:rPr>
              <w:t>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116C9E7" w14:textId="77777777" w:rsidR="00611AC1" w:rsidRPr="00E7358F" w:rsidRDefault="00611AC1" w:rsidP="00657BF2">
            <w:pPr>
              <w:pStyle w:val="TableParagraph"/>
              <w:spacing w:before="1" w:line="259" w:lineRule="auto"/>
              <w:ind w:left="156" w:right="226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Le conclusioni mancano o sono tratte, ma in modo errato. Gli studenti mostrano una mancanza di comprensione.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24C890C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11AC1" w14:paraId="4BEC9CB8" w14:textId="77777777" w:rsidTr="00657BF2">
        <w:trPr>
          <w:trHeight w:val="558"/>
        </w:trPr>
        <w:tc>
          <w:tcPr>
            <w:tcW w:w="15311" w:type="dxa"/>
            <w:gridSpan w:val="6"/>
            <w:tcBorders>
              <w:top w:val="single" w:sz="6" w:space="0" w:color="000000"/>
            </w:tcBorders>
          </w:tcPr>
          <w:p w14:paraId="3FD79143" w14:textId="77777777" w:rsidR="00611AC1" w:rsidRDefault="00611AC1" w:rsidP="00657BF2">
            <w:pPr>
              <w:pStyle w:val="TableParagraph"/>
              <w:spacing w:before="1"/>
              <w:ind w:left="1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Note:</w:t>
            </w:r>
          </w:p>
        </w:tc>
      </w:tr>
      <w:tr w:rsidR="00611AC1" w14:paraId="6F59B898" w14:textId="77777777" w:rsidTr="00657BF2">
        <w:trPr>
          <w:trHeight w:val="1748"/>
        </w:trPr>
        <w:tc>
          <w:tcPr>
            <w:tcW w:w="1419" w:type="dxa"/>
            <w:tcBorders>
              <w:right w:val="single" w:sz="18" w:space="0" w:color="000000"/>
            </w:tcBorders>
            <w:shd w:val="clear" w:color="auto" w:fill="5B9BD4"/>
          </w:tcPr>
          <w:p w14:paraId="4F450F77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276F3328" w14:textId="77777777" w:rsidR="00611AC1" w:rsidRDefault="00611AC1" w:rsidP="00657BF2">
            <w:pPr>
              <w:pStyle w:val="TableParagraph"/>
              <w:rPr>
                <w:rFonts w:ascii="Times New Roman"/>
                <w:sz w:val="18"/>
              </w:rPr>
            </w:pPr>
          </w:p>
          <w:p w14:paraId="700A40B9" w14:textId="77777777" w:rsidR="00611AC1" w:rsidRDefault="00611AC1" w:rsidP="00657BF2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5461E614" w14:textId="77777777" w:rsidR="00611AC1" w:rsidRDefault="00611AC1" w:rsidP="00657BF2">
            <w:pPr>
              <w:pStyle w:val="TableParagraph"/>
              <w:spacing w:before="1"/>
              <w:ind w:left="13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Riferimenti</w:t>
            </w:r>
            <w:proofErr w:type="spellEnd"/>
          </w:p>
        </w:tc>
        <w:tc>
          <w:tcPr>
            <w:tcW w:w="3259" w:type="dxa"/>
            <w:tcBorders>
              <w:left w:val="single" w:sz="18" w:space="0" w:color="000000"/>
            </w:tcBorders>
          </w:tcPr>
          <w:p w14:paraId="4AC46442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4" w:right="60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Tutti i riferimenti delle fonti (informazioni e grafici) sono completamente accurati in linea con lo stile di riferimento della tua istituzione. Tutti i riferimenti provengono da una letteratura appropriata e affidabile e sono stati incrociati per la validit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 e l'accuratezza delle informazioni (fonte web, articolo, libro e rivista).</w:t>
            </w:r>
          </w:p>
        </w:tc>
        <w:tc>
          <w:tcPr>
            <w:tcW w:w="3401" w:type="dxa"/>
          </w:tcPr>
          <w:p w14:paraId="6B470D64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6" w:right="4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Tutti i riferimenti delle fonti (informazioni e grafici) sono completamente accurati in linea con lo stile di riferimento delle tue istituzioni. La maggior parte dei riferimenti provengono da letteratura appropriata e affidabile e sono incrociati per la validit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 e l'accuratezza delle informazioni (fonte web, articolo, libro e rivista).</w:t>
            </w:r>
          </w:p>
        </w:tc>
        <w:tc>
          <w:tcPr>
            <w:tcW w:w="3120" w:type="dxa"/>
          </w:tcPr>
          <w:p w14:paraId="1FD9B83B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8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Alcuni riferimenti delle fonti (informazioni e grafici) sono accurati in linea con lo stile di riferimento delle tue istituzioni. La maggior parte dei riferimenti proviene da letteratura appropriata e affidabile e la maggior parte di essi sono 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 xml:space="preserve">referenziati in 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modo 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 xml:space="preserve">incrociato 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per la validit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 e l'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 xml:space="preserve">accuratezza 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delle informazioni 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>(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fonte 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>web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, </w:t>
            </w:r>
            <w:r w:rsidRPr="00E7358F">
              <w:rPr>
                <w:rFonts w:ascii="Times New Roman"/>
                <w:spacing w:val="-3"/>
                <w:w w:val="105"/>
                <w:sz w:val="16"/>
                <w:lang w:val="it-IT"/>
              </w:rPr>
              <w:t xml:space="preserve">articolo, 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libro e rivista).</w:t>
            </w:r>
          </w:p>
        </w:tc>
        <w:tc>
          <w:tcPr>
            <w:tcW w:w="2835" w:type="dxa"/>
          </w:tcPr>
          <w:p w14:paraId="7E7D6F7E" w14:textId="77777777" w:rsidR="00611AC1" w:rsidRDefault="00611AC1" w:rsidP="00657BF2">
            <w:pPr>
              <w:pStyle w:val="TableParagraph"/>
              <w:spacing w:before="3" w:line="256" w:lineRule="auto"/>
              <w:ind w:left="156" w:right="376"/>
              <w:rPr>
                <w:rFonts w:ascii="Times New Roman"/>
                <w:sz w:val="16"/>
              </w:rPr>
            </w:pPr>
            <w:r w:rsidRPr="00E7358F">
              <w:rPr>
                <w:rFonts w:ascii="Times New Roman"/>
                <w:sz w:val="16"/>
                <w:lang w:val="it-IT"/>
              </w:rPr>
              <w:t xml:space="preserve">I riferimenti mancano o sono incompleti/non provengono dalla letteratura appropriata o affidabile. </w:t>
            </w:r>
            <w:r>
              <w:rPr>
                <w:rFonts w:ascii="Times New Roman"/>
                <w:sz w:val="16"/>
              </w:rPr>
              <w:t xml:space="preserve">Nessun </w:t>
            </w:r>
            <w:proofErr w:type="spellStart"/>
            <w:r>
              <w:rPr>
                <w:rFonts w:ascii="Times New Roman"/>
                <w:sz w:val="16"/>
              </w:rPr>
              <w:t>riferimento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incrociato</w:t>
            </w:r>
            <w:proofErr w:type="spellEnd"/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277" w:type="dxa"/>
          </w:tcPr>
          <w:p w14:paraId="2D2B4097" w14:textId="77777777" w:rsidR="00611AC1" w:rsidRDefault="00611AC1" w:rsidP="00657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AC1" w14:paraId="3737F7D8" w14:textId="77777777" w:rsidTr="00657BF2">
        <w:trPr>
          <w:trHeight w:val="610"/>
        </w:trPr>
        <w:tc>
          <w:tcPr>
            <w:tcW w:w="15311" w:type="dxa"/>
            <w:gridSpan w:val="6"/>
            <w:tcBorders>
              <w:bottom w:val="single" w:sz="18" w:space="0" w:color="000000"/>
            </w:tcBorders>
          </w:tcPr>
          <w:p w14:paraId="600B93F5" w14:textId="77777777" w:rsidR="00611AC1" w:rsidRDefault="00611AC1" w:rsidP="00657BF2">
            <w:pPr>
              <w:pStyle w:val="TableParagraph"/>
              <w:spacing w:before="1"/>
              <w:ind w:left="1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Note:</w:t>
            </w:r>
          </w:p>
        </w:tc>
      </w:tr>
      <w:tr w:rsidR="00611AC1" w:rsidRPr="00E7358F" w14:paraId="225263A6" w14:textId="77777777" w:rsidTr="00657BF2">
        <w:trPr>
          <w:trHeight w:val="1352"/>
        </w:trPr>
        <w:tc>
          <w:tcPr>
            <w:tcW w:w="141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5B9BD4"/>
          </w:tcPr>
          <w:p w14:paraId="792BEB23" w14:textId="77777777" w:rsidR="00611AC1" w:rsidRDefault="00611AC1" w:rsidP="00657BF2">
            <w:pPr>
              <w:pStyle w:val="TableParagraph"/>
              <w:spacing w:before="3" w:line="256" w:lineRule="auto"/>
              <w:ind w:left="13" w:right="7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Grammatica</w:t>
            </w:r>
            <w:proofErr w:type="spellEnd"/>
            <w:r>
              <w:rPr>
                <w:rFonts w:ascii="Times New Roman"/>
                <w:b/>
                <w:color w:val="FFFFFF"/>
                <w:w w:val="105"/>
                <w:sz w:val="16"/>
              </w:rPr>
              <w:t>/</w:t>
            </w: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ortografia</w:t>
            </w:r>
            <w:proofErr w:type="spellEnd"/>
          </w:p>
        </w:tc>
        <w:tc>
          <w:tcPr>
            <w:tcW w:w="3259" w:type="dxa"/>
            <w:tcBorders>
              <w:top w:val="single" w:sz="18" w:space="0" w:color="000000"/>
              <w:left w:val="single" w:sz="18" w:space="0" w:color="000000"/>
            </w:tcBorders>
          </w:tcPr>
          <w:p w14:paraId="24E89D78" w14:textId="77777777" w:rsidR="00611AC1" w:rsidRPr="00E7358F" w:rsidRDefault="00611AC1" w:rsidP="00657BF2">
            <w:pPr>
              <w:pStyle w:val="TableParagraph"/>
              <w:spacing w:before="3" w:line="256" w:lineRule="auto"/>
              <w:ind w:left="154" w:right="60"/>
              <w:jc w:val="both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Grammaticalmente corretto nella tua lingua. Non richiede al lettore di fare supposizioni o di avere</w:t>
            </w:r>
          </w:p>
          <w:p w14:paraId="0AEDD2E6" w14:textId="77777777" w:rsidR="00611AC1" w:rsidRPr="00E7358F" w:rsidRDefault="00611AC1" w:rsidP="00657BF2">
            <w:pPr>
              <w:pStyle w:val="TableParagraph"/>
              <w:spacing w:before="2"/>
              <w:rPr>
                <w:rFonts w:ascii="Times New Roman"/>
                <w:sz w:val="14"/>
                <w:lang w:val="it-IT"/>
              </w:rPr>
            </w:pPr>
          </w:p>
          <w:p w14:paraId="60C06DE9" w14:textId="77777777" w:rsidR="00611AC1" w:rsidRPr="00E7358F" w:rsidRDefault="00611AC1" w:rsidP="00657BF2">
            <w:pPr>
              <w:pStyle w:val="TableParagraph"/>
              <w:ind w:left="154"/>
              <w:jc w:val="both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10"/>
                <w:sz w:val="16"/>
                <w:lang w:val="it-IT"/>
              </w:rPr>
              <w:t>conoscenza preliminare delle attivit</w:t>
            </w:r>
            <w:r w:rsidRPr="00E7358F">
              <w:rPr>
                <w:rFonts w:ascii="Times New Roman"/>
                <w:w w:val="110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10"/>
                <w:sz w:val="16"/>
                <w:lang w:val="it-IT"/>
              </w:rPr>
              <w:t xml:space="preserve"> pratiche.</w:t>
            </w:r>
          </w:p>
        </w:tc>
        <w:tc>
          <w:tcPr>
            <w:tcW w:w="3401" w:type="dxa"/>
          </w:tcPr>
          <w:p w14:paraId="514571DD" w14:textId="77777777" w:rsidR="00611AC1" w:rsidRPr="00E7358F" w:rsidRDefault="00611AC1" w:rsidP="00657BF2">
            <w:pPr>
              <w:pStyle w:val="TableParagraph"/>
              <w:spacing w:before="3" w:line="256" w:lineRule="auto"/>
              <w:ind w:left="156" w:right="-20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Grammaticalmente corretto con piccole omissioni. Non richiede al lettore di fare supposizioni o di avere</w:t>
            </w:r>
          </w:p>
          <w:p w14:paraId="702E0C8A" w14:textId="77777777" w:rsidR="00611AC1" w:rsidRPr="00E7358F" w:rsidRDefault="00611AC1" w:rsidP="00657BF2">
            <w:pPr>
              <w:pStyle w:val="TableParagraph"/>
              <w:spacing w:before="2"/>
              <w:rPr>
                <w:rFonts w:ascii="Times New Roman"/>
                <w:sz w:val="14"/>
                <w:lang w:val="it-IT"/>
              </w:rPr>
            </w:pPr>
          </w:p>
          <w:p w14:paraId="31A4017F" w14:textId="77777777" w:rsidR="00611AC1" w:rsidRPr="00E7358F" w:rsidRDefault="00611AC1" w:rsidP="00657BF2">
            <w:pPr>
              <w:pStyle w:val="TableParagraph"/>
              <w:ind w:left="156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10"/>
                <w:sz w:val="16"/>
                <w:lang w:val="it-IT"/>
              </w:rPr>
              <w:t>conoscenza preliminare delle attivit</w:t>
            </w:r>
            <w:r w:rsidRPr="00E7358F">
              <w:rPr>
                <w:rFonts w:ascii="Times New Roman"/>
                <w:w w:val="110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w w:val="110"/>
                <w:sz w:val="16"/>
                <w:lang w:val="it-IT"/>
              </w:rPr>
              <w:t xml:space="preserve"> pratiche.</w:t>
            </w:r>
          </w:p>
        </w:tc>
        <w:tc>
          <w:tcPr>
            <w:tcW w:w="3120" w:type="dxa"/>
            <w:tcBorders>
              <w:top w:val="single" w:sz="18" w:space="0" w:color="000000"/>
            </w:tcBorders>
          </w:tcPr>
          <w:p w14:paraId="7BDA263F" w14:textId="77777777" w:rsidR="00611AC1" w:rsidRPr="00E7358F" w:rsidRDefault="00611AC1" w:rsidP="00657BF2">
            <w:pPr>
              <w:pStyle w:val="TableParagraph"/>
              <w:spacing w:before="3" w:line="259" w:lineRule="auto"/>
              <w:ind w:left="158" w:right="5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Occasionali errori di grammatica/ortografia. Il lettore potrebbe avere alcune domande minori dopo aver letto la scrittura del compito pratico, ma nel complesso, avrebbe una comprensione abbastanza buona di ci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>ò</w:t>
            </w:r>
            <w:r w:rsidRPr="00E7358F">
              <w:rPr>
                <w:rFonts w:ascii="Times New Roman"/>
                <w:w w:val="105"/>
                <w:sz w:val="16"/>
                <w:lang w:val="it-IT"/>
              </w:rPr>
              <w:t xml:space="preserve"> che riguarda l'indagine pratica.</w:t>
            </w: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14:paraId="7AFA392B" w14:textId="77777777" w:rsidR="00611AC1" w:rsidRPr="00E7358F" w:rsidRDefault="00611AC1" w:rsidP="00657BF2">
            <w:pPr>
              <w:pStyle w:val="TableParagraph"/>
              <w:spacing w:before="3" w:line="256" w:lineRule="auto"/>
              <w:ind w:left="156" w:right="260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sz w:val="16"/>
                <w:lang w:val="it-IT"/>
              </w:rPr>
              <w:t>Frequenti errori di grammatica e di ortografia. Il lettore non capir</w:t>
            </w:r>
            <w:r w:rsidRPr="00E7358F">
              <w:rPr>
                <w:rFonts w:ascii="Times New Roman"/>
                <w:sz w:val="16"/>
                <w:lang w:val="it-IT"/>
              </w:rPr>
              <w:t>à</w:t>
            </w:r>
            <w:r w:rsidRPr="00E7358F">
              <w:rPr>
                <w:rFonts w:ascii="Times New Roman"/>
                <w:sz w:val="16"/>
                <w:lang w:val="it-IT"/>
              </w:rPr>
              <w:t xml:space="preserve"> di cosa tratta l'indagine pratica.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14:paraId="6C70113E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11AC1" w:rsidRPr="00E7358F" w14:paraId="2B521E6E" w14:textId="77777777" w:rsidTr="00657BF2">
        <w:trPr>
          <w:trHeight w:val="1350"/>
        </w:trPr>
        <w:tc>
          <w:tcPr>
            <w:tcW w:w="1419" w:type="dxa"/>
            <w:tcBorders>
              <w:right w:val="single" w:sz="18" w:space="0" w:color="000000"/>
            </w:tcBorders>
            <w:shd w:val="clear" w:color="auto" w:fill="5B9BD4"/>
          </w:tcPr>
          <w:p w14:paraId="4DC58EFA" w14:textId="77777777" w:rsidR="00611AC1" w:rsidRDefault="00611AC1" w:rsidP="00657BF2">
            <w:pPr>
              <w:pStyle w:val="TableParagraph"/>
              <w:spacing w:before="1" w:line="256" w:lineRule="auto"/>
              <w:ind w:left="13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sz w:val="16"/>
              </w:rPr>
              <w:t>Aspetto</w:t>
            </w:r>
            <w:proofErr w:type="spellEnd"/>
            <w:r>
              <w:rPr>
                <w:rFonts w:ascii="Times New Roman"/>
                <w:b/>
                <w:color w:val="FFFFFF"/>
                <w:sz w:val="16"/>
              </w:rPr>
              <w:t xml:space="preserve">/ </w:t>
            </w:r>
            <w:proofErr w:type="spellStart"/>
            <w:r>
              <w:rPr>
                <w:rFonts w:ascii="Times New Roman"/>
                <w:b/>
                <w:color w:val="FFFFFF"/>
                <w:w w:val="105"/>
                <w:sz w:val="16"/>
              </w:rPr>
              <w:t>Formattazione</w:t>
            </w:r>
            <w:proofErr w:type="spellEnd"/>
          </w:p>
        </w:tc>
        <w:tc>
          <w:tcPr>
            <w:tcW w:w="3259" w:type="dxa"/>
            <w:tcBorders>
              <w:left w:val="single" w:sz="18" w:space="0" w:color="000000"/>
            </w:tcBorders>
          </w:tcPr>
          <w:p w14:paraId="2F0AE516" w14:textId="77777777" w:rsidR="00611AC1" w:rsidRPr="00E7358F" w:rsidRDefault="00611AC1" w:rsidP="00657BF2">
            <w:pPr>
              <w:pStyle w:val="TableParagraph"/>
              <w:spacing w:before="1" w:line="259" w:lineRule="auto"/>
              <w:ind w:left="154" w:right="173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sz w:val="16"/>
                <w:lang w:val="it-IT"/>
              </w:rPr>
              <w:t xml:space="preserve">L'intero compito </w:t>
            </w:r>
            <w:r w:rsidRPr="00E7358F">
              <w:rPr>
                <w:rFonts w:ascii="Times New Roman"/>
                <w:sz w:val="16"/>
                <w:lang w:val="it-IT"/>
              </w:rPr>
              <w:t>è</w:t>
            </w:r>
            <w:r w:rsidRPr="00E7358F">
              <w:rPr>
                <w:rFonts w:ascii="Times New Roman"/>
                <w:sz w:val="16"/>
                <w:lang w:val="it-IT"/>
              </w:rPr>
              <w:t xml:space="preserve"> scritto secondo il formato richiesto, compreso il tipo e la dimensione del carattere, la spaziatura, il numero di parole. Uso di tabelle, grafici, intestazioni, testo in grassetto ecc. per rendere l'aspetto pi</w:t>
            </w:r>
            <w:r w:rsidRPr="00E7358F">
              <w:rPr>
                <w:rFonts w:ascii="Times New Roman"/>
                <w:sz w:val="16"/>
                <w:lang w:val="it-IT"/>
              </w:rPr>
              <w:t>ù</w:t>
            </w:r>
            <w:r w:rsidRPr="00E7358F">
              <w:rPr>
                <w:rFonts w:ascii="Times New Roman"/>
                <w:sz w:val="16"/>
                <w:lang w:val="it-IT"/>
              </w:rPr>
              <w:t xml:space="preserve"> professionale e chiaro da leggere.</w:t>
            </w:r>
          </w:p>
        </w:tc>
        <w:tc>
          <w:tcPr>
            <w:tcW w:w="3401" w:type="dxa"/>
          </w:tcPr>
          <w:p w14:paraId="500355C8" w14:textId="77777777" w:rsidR="00611AC1" w:rsidRPr="00E7358F" w:rsidRDefault="00611AC1" w:rsidP="00657BF2">
            <w:pPr>
              <w:pStyle w:val="TableParagraph"/>
              <w:spacing w:before="1" w:line="259" w:lineRule="auto"/>
              <w:ind w:left="156" w:right="94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L'intero compito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>è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scritto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secondo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il formato richiesto, compreso il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tipo e la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dimensione del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>carattere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, la spaziatura, il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numero di parole con alcune piccole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omissioni.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Uso di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tabelle, grafici, intestazioni, testo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in grassetto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ecc.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per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>rendere l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>'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aspetto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>pi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>ù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professionale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e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 xml:space="preserve">chiaro </w:t>
            </w:r>
            <w:r w:rsidRPr="00E7358F">
              <w:rPr>
                <w:rFonts w:ascii="Times New Roman"/>
                <w:spacing w:val="2"/>
                <w:sz w:val="16"/>
                <w:lang w:val="it-IT"/>
              </w:rPr>
              <w:t xml:space="preserve">da </w:t>
            </w:r>
            <w:r w:rsidRPr="00E7358F">
              <w:rPr>
                <w:rFonts w:ascii="Times New Roman"/>
                <w:spacing w:val="3"/>
                <w:sz w:val="16"/>
                <w:lang w:val="it-IT"/>
              </w:rPr>
              <w:t>leggere.</w:t>
            </w:r>
          </w:p>
        </w:tc>
        <w:tc>
          <w:tcPr>
            <w:tcW w:w="3120" w:type="dxa"/>
          </w:tcPr>
          <w:p w14:paraId="2AFEBCDD" w14:textId="77777777" w:rsidR="00611AC1" w:rsidRPr="00E7358F" w:rsidRDefault="00611AC1" w:rsidP="00657BF2">
            <w:pPr>
              <w:pStyle w:val="TableParagraph"/>
              <w:spacing w:before="1"/>
              <w:ind w:left="158" w:right="38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sz w:val="16"/>
                <w:lang w:val="it-IT"/>
              </w:rPr>
              <w:t xml:space="preserve">L'intero compito </w:t>
            </w:r>
            <w:r w:rsidRPr="00E7358F">
              <w:rPr>
                <w:rFonts w:ascii="Times New Roman"/>
                <w:sz w:val="16"/>
                <w:lang w:val="it-IT"/>
              </w:rPr>
              <w:t>è</w:t>
            </w:r>
            <w:r w:rsidRPr="00E7358F">
              <w:rPr>
                <w:rFonts w:ascii="Times New Roman"/>
                <w:sz w:val="16"/>
                <w:lang w:val="it-IT"/>
              </w:rPr>
              <w:t xml:space="preserve"> scritto secondo il formato richiesto, compreso il tipo e la dimensione del carattere, la spaziatura, il numero di parole con diverse omissioni minori. Uso di tabelle, grafici, intestazioni, testo in grassetto ecc. per rendere l'aspetto pi</w:t>
            </w:r>
            <w:r w:rsidRPr="00E7358F">
              <w:rPr>
                <w:rFonts w:ascii="Times New Roman"/>
                <w:sz w:val="16"/>
                <w:lang w:val="it-IT"/>
              </w:rPr>
              <w:t>ù</w:t>
            </w:r>
            <w:r w:rsidRPr="00E7358F">
              <w:rPr>
                <w:rFonts w:ascii="Times New Roman"/>
                <w:sz w:val="16"/>
                <w:lang w:val="it-IT"/>
              </w:rPr>
              <w:t xml:space="preserve"> professionale e chiaro da leggere.</w:t>
            </w:r>
          </w:p>
        </w:tc>
        <w:tc>
          <w:tcPr>
            <w:tcW w:w="2835" w:type="dxa"/>
          </w:tcPr>
          <w:p w14:paraId="09A030A5" w14:textId="77777777" w:rsidR="00611AC1" w:rsidRPr="00E7358F" w:rsidRDefault="00611AC1" w:rsidP="00657BF2">
            <w:pPr>
              <w:pStyle w:val="TableParagraph"/>
              <w:spacing w:before="1" w:line="259" w:lineRule="auto"/>
              <w:ind w:left="156"/>
              <w:rPr>
                <w:rFonts w:ascii="Times New Roman"/>
                <w:sz w:val="16"/>
                <w:lang w:val="it-IT"/>
              </w:rPr>
            </w:pPr>
            <w:r w:rsidRPr="00E7358F">
              <w:rPr>
                <w:rFonts w:ascii="Times New Roman"/>
                <w:w w:val="105"/>
                <w:sz w:val="16"/>
                <w:lang w:val="it-IT"/>
              </w:rPr>
              <w:t>La formattazione e/o l'aspetto sono inaccettabili. Lo studente non ha seguito la formattazione richiesta.</w:t>
            </w:r>
          </w:p>
        </w:tc>
        <w:tc>
          <w:tcPr>
            <w:tcW w:w="1277" w:type="dxa"/>
          </w:tcPr>
          <w:p w14:paraId="6176F2EB" w14:textId="77777777" w:rsidR="00611AC1" w:rsidRPr="00E7358F" w:rsidRDefault="00611AC1" w:rsidP="00657B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11AC1" w14:paraId="503A10E2" w14:textId="77777777" w:rsidTr="00657BF2">
        <w:trPr>
          <w:trHeight w:val="613"/>
        </w:trPr>
        <w:tc>
          <w:tcPr>
            <w:tcW w:w="15311" w:type="dxa"/>
            <w:gridSpan w:val="6"/>
          </w:tcPr>
          <w:p w14:paraId="08661B82" w14:textId="77777777" w:rsidR="00611AC1" w:rsidRDefault="00611AC1" w:rsidP="00657BF2">
            <w:pPr>
              <w:pStyle w:val="TableParagraph"/>
              <w:spacing w:before="1"/>
              <w:ind w:left="1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Note:</w:t>
            </w:r>
          </w:p>
        </w:tc>
      </w:tr>
    </w:tbl>
    <w:p w14:paraId="43516F19" w14:textId="77777777" w:rsidR="00E7665E" w:rsidRDefault="00E7665E"/>
    <w:sectPr w:rsidR="00E7665E" w:rsidSect="00611A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1"/>
    <w:rsid w:val="00611AC1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25B0"/>
  <w15:chartTrackingRefBased/>
  <w15:docId w15:val="{73459C27-D706-458D-810C-EA692B7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AC1"/>
    <w:pPr>
      <w:widowControl w:val="0"/>
      <w:autoSpaceDE w:val="0"/>
      <w:autoSpaceDN w:val="0"/>
      <w:spacing w:after="0" w:line="240" w:lineRule="auto"/>
    </w:pPr>
    <w:rPr>
      <w:rFonts w:ascii="Arimo" w:eastAsia="Arimo" w:hAnsi="Arimo" w:cs="Arimo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611AC1"/>
    <w:pPr>
      <w:ind w:left="204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AC1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611A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1AC1"/>
  </w:style>
  <w:style w:type="character" w:customStyle="1" w:styleId="CorpotestoCarattere">
    <w:name w:val="Corpo testo Carattere"/>
    <w:basedOn w:val="Carpredefinitoparagrafo"/>
    <w:link w:val="Corpotesto"/>
    <w:uiPriority w:val="1"/>
    <w:rsid w:val="00611AC1"/>
    <w:rPr>
      <w:rFonts w:ascii="Arimo" w:eastAsia="Arimo" w:hAnsi="Arimo" w:cs="Arimo"/>
      <w:lang w:val="en-US"/>
    </w:rPr>
  </w:style>
  <w:style w:type="paragraph" w:customStyle="1" w:styleId="TableParagraph">
    <w:name w:val="Table Paragraph"/>
    <w:basedOn w:val="Normale"/>
    <w:uiPriority w:val="1"/>
    <w:qFormat/>
    <w:rsid w:val="0061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Puglisi</dc:creator>
  <cp:keywords/>
  <dc:description/>
  <cp:lastModifiedBy>Andrea Puglisi</cp:lastModifiedBy>
  <cp:revision>1</cp:revision>
  <dcterms:created xsi:type="dcterms:W3CDTF">2022-08-03T08:24:00Z</dcterms:created>
  <dcterms:modified xsi:type="dcterms:W3CDTF">2022-08-03T08:25:00Z</dcterms:modified>
</cp:coreProperties>
</file>